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87" w:rsidRPr="00685D87" w:rsidRDefault="00685D87" w:rsidP="00685D87">
      <w:pPr>
        <w:pStyle w:val="NormalWeb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685D87" w:rsidRPr="00685D87" w:rsidRDefault="00685D87" w:rsidP="00685D87">
      <w:pPr>
        <w:pStyle w:val="NormalWeb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685D87" w:rsidRPr="00685D87" w:rsidRDefault="00685D87" w:rsidP="00685D87">
      <w:pPr>
        <w:pStyle w:val="NormalWeb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685D87" w:rsidRPr="00685D87" w:rsidRDefault="00685D87" w:rsidP="00685D87">
      <w:pPr>
        <w:pStyle w:val="NormalWeb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85D87" w:rsidRPr="00685D87" w:rsidRDefault="00685D87" w:rsidP="00685D87">
      <w:pPr>
        <w:pStyle w:val="NormalWeb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 xml:space="preserve">г. Калуга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«30» июня 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2013г.</w:t>
      </w:r>
    </w:p>
    <w:p w:rsidR="00685D87" w:rsidRPr="00685D87" w:rsidRDefault="00685D87" w:rsidP="00685D87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D87" w:rsidRPr="00685D87" w:rsidRDefault="00685D87" w:rsidP="00685D87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>Пункт 6 читать в следующей редакции:</w:t>
      </w:r>
    </w:p>
    <w:p w:rsidR="00685D87" w:rsidRPr="00685D87" w:rsidRDefault="00685D87" w:rsidP="00685D87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D87">
        <w:rPr>
          <w:rFonts w:ascii="Times New Roman" w:eastAsia="Calibri" w:hAnsi="Times New Roman" w:cs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685D87" w:rsidRPr="00685D87" w:rsidRDefault="00685D87" w:rsidP="00685D87">
      <w:pPr>
        <w:pStyle w:val="a3"/>
        <w:tabs>
          <w:tab w:val="left" w:pos="9356"/>
        </w:tabs>
        <w:ind w:right="-1"/>
        <w:jc w:val="both"/>
      </w:pPr>
      <w:r w:rsidRPr="00685D87">
        <w:t xml:space="preserve">- Величина собственных денежных средств ООО «Калугаглавснабстрой» составляет 1 695 215руб. </w:t>
      </w:r>
    </w:p>
    <w:p w:rsidR="00685D87" w:rsidRPr="00685D87" w:rsidRDefault="00685D87" w:rsidP="00685D87">
      <w:pPr>
        <w:pStyle w:val="a3"/>
        <w:tabs>
          <w:tab w:val="left" w:pos="9356"/>
        </w:tabs>
        <w:ind w:right="-1"/>
        <w:jc w:val="both"/>
      </w:pPr>
      <w:r w:rsidRPr="00685D87">
        <w:t>-Финансовый результат по итогам текущего года на 30.06.2013г. составит 2 714 тыс</w:t>
      </w:r>
      <w:proofErr w:type="gramStart"/>
      <w:r w:rsidRPr="00685D87">
        <w:t>.р</w:t>
      </w:r>
      <w:proofErr w:type="gramEnd"/>
      <w:r w:rsidRPr="00685D87">
        <w:t xml:space="preserve">уб. убытков </w:t>
      </w:r>
    </w:p>
    <w:p w:rsidR="00685D87" w:rsidRPr="00685D87" w:rsidRDefault="00685D87" w:rsidP="00685D87">
      <w:pPr>
        <w:pStyle w:val="a3"/>
        <w:tabs>
          <w:tab w:val="left" w:pos="9356"/>
        </w:tabs>
        <w:ind w:right="-1"/>
        <w:jc w:val="both"/>
      </w:pPr>
      <w:r w:rsidRPr="00685D87">
        <w:t>- Размер кредиторской задолженност</w:t>
      </w:r>
      <w:proofErr w:type="gramStart"/>
      <w:r w:rsidRPr="00685D87">
        <w:t>и ООО</w:t>
      </w:r>
      <w:proofErr w:type="gramEnd"/>
      <w:r w:rsidRPr="00685D87">
        <w:t xml:space="preserve"> «Калугаглавснабстрой» на день составления проектной декларации составляет 2 034 071тыс. руб. </w:t>
      </w:r>
    </w:p>
    <w:p w:rsidR="00685D87" w:rsidRPr="00685D87" w:rsidRDefault="00685D87" w:rsidP="00685D87">
      <w:pPr>
        <w:pStyle w:val="a3"/>
        <w:tabs>
          <w:tab w:val="left" w:pos="9356"/>
        </w:tabs>
        <w:ind w:right="-1"/>
        <w:jc w:val="both"/>
      </w:pPr>
      <w:r w:rsidRPr="00685D87">
        <w:t>-Размер дебиторской задолженност</w:t>
      </w:r>
      <w:proofErr w:type="gramStart"/>
      <w:r w:rsidRPr="00685D87">
        <w:t>и ООО</w:t>
      </w:r>
      <w:proofErr w:type="gramEnd"/>
      <w:r w:rsidRPr="00685D87">
        <w:t xml:space="preserve"> «Калугаглавснабстрой» на день составления проектной декларации составляет 838 935 тыс. руб. </w:t>
      </w:r>
    </w:p>
    <w:p w:rsidR="00685D87" w:rsidRPr="00685D87" w:rsidRDefault="00685D87" w:rsidP="00685D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5D87" w:rsidRPr="00685D87" w:rsidRDefault="00685D87" w:rsidP="00685D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5D87" w:rsidRPr="00685D87" w:rsidRDefault="00685D87" w:rsidP="00685D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85D87" w:rsidRPr="00685D87" w:rsidRDefault="00685D87" w:rsidP="00685D8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5D87">
        <w:rPr>
          <w:rFonts w:ascii="Times New Roman" w:hAnsi="Times New Roman" w:cs="Times New Roman"/>
          <w:sz w:val="24"/>
          <w:szCs w:val="24"/>
        </w:rPr>
        <w:t xml:space="preserve">        Лысенков Р.А.</w:t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</w:p>
    <w:p w:rsidR="00685D87" w:rsidRPr="00685D87" w:rsidRDefault="00685D87" w:rsidP="0068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685D87" w:rsidRPr="00685D87" w:rsidRDefault="00685D87" w:rsidP="0068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ООО  «Калугаглавснабстрой»                                                                              Карпеева И.В.</w:t>
      </w:r>
    </w:p>
    <w:p w:rsidR="00685D87" w:rsidRPr="00685D87" w:rsidRDefault="00685D87" w:rsidP="00685D87">
      <w:pPr>
        <w:pStyle w:val="a3"/>
        <w:tabs>
          <w:tab w:val="left" w:pos="9356"/>
        </w:tabs>
        <w:spacing w:before="0" w:beforeAutospacing="0" w:after="0" w:afterAutospacing="0"/>
        <w:jc w:val="both"/>
      </w:pPr>
    </w:p>
    <w:p w:rsidR="00882AFD" w:rsidRDefault="00882AFD" w:rsidP="00685D87">
      <w:pPr>
        <w:tabs>
          <w:tab w:val="left" w:pos="9356"/>
        </w:tabs>
        <w:ind w:right="-1"/>
        <w:jc w:val="both"/>
      </w:pPr>
    </w:p>
    <w:sectPr w:rsidR="00882AFD" w:rsidSect="0088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87"/>
    <w:rsid w:val="00685D87"/>
    <w:rsid w:val="008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685D87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68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8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2013-07-31T06:09:00Z</dcterms:created>
  <dcterms:modified xsi:type="dcterms:W3CDTF">2013-07-31T06:28:00Z</dcterms:modified>
</cp:coreProperties>
</file>